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E661" w14:textId="77777777" w:rsidR="00414C1F" w:rsidRDefault="00EF524A" w:rsidP="00E4105B">
      <w:pPr>
        <w:pStyle w:val="Title"/>
        <w:spacing w:before="240"/>
      </w:pPr>
      <w:r>
        <w:t xml:space="preserve">Medical </w:t>
      </w:r>
      <w:r w:rsidR="007608BA">
        <w:t xml:space="preserve">and Functional </w:t>
      </w:r>
      <w:r>
        <w:t>Information for SSI/SSDI</w:t>
      </w:r>
    </w:p>
    <w:p w14:paraId="5296BE5A" w14:textId="77777777" w:rsidR="00750408" w:rsidRDefault="00EF524A" w:rsidP="00E912A4">
      <w:pPr>
        <w:pStyle w:val="Subtitle"/>
      </w:pPr>
      <w:r>
        <w:t>Useful evidence for SOAR applications</w:t>
      </w:r>
    </w:p>
    <w:p w14:paraId="7C11557D" w14:textId="77777777" w:rsidR="00E912A4" w:rsidRPr="00E912A4" w:rsidRDefault="00E912A4" w:rsidP="00E912A4">
      <w:pPr>
        <w:sectPr w:rsidR="00E912A4" w:rsidRPr="00E912A4" w:rsidSect="00E4105B">
          <w:headerReference w:type="default" r:id="rId7"/>
          <w:footerReference w:type="default" r:id="rId8"/>
          <w:pgSz w:w="12240" w:h="15840"/>
          <w:pgMar w:top="1080" w:right="1080" w:bottom="1080" w:left="1080" w:header="432" w:footer="432" w:gutter="0"/>
          <w:cols w:space="720"/>
          <w:docGrid w:linePitch="360"/>
        </w:sectPr>
      </w:pPr>
    </w:p>
    <w:p w14:paraId="40099199" w14:textId="77777777" w:rsidR="000D67CA" w:rsidRDefault="007608BA" w:rsidP="00DB2297">
      <w:pPr>
        <w:pStyle w:val="Heading1"/>
        <w:rPr>
          <w:sz w:val="28"/>
        </w:rPr>
      </w:pPr>
      <w:r>
        <w:rPr>
          <w:sz w:val="28"/>
        </w:rPr>
        <w:lastRenderedPageBreak/>
        <w:t>Sources of Medical Information</w:t>
      </w:r>
    </w:p>
    <w:p w14:paraId="4DB49F37" w14:textId="77777777" w:rsidR="009F6FE6" w:rsidRPr="00EF524A" w:rsidRDefault="00E020B7" w:rsidP="00C2541E">
      <w:pPr>
        <w:pStyle w:val="ListParagraph"/>
        <w:spacing w:line="360" w:lineRule="auto"/>
      </w:pPr>
      <w:r w:rsidRPr="00EF524A">
        <w:t>Psychiatric evaluations</w:t>
      </w:r>
    </w:p>
    <w:p w14:paraId="254CE4DD" w14:textId="77777777" w:rsidR="009F6FE6" w:rsidRPr="00EF524A" w:rsidRDefault="00E020B7" w:rsidP="00C2541E">
      <w:pPr>
        <w:pStyle w:val="ListParagraph"/>
        <w:spacing w:line="360" w:lineRule="auto"/>
      </w:pPr>
      <w:r w:rsidRPr="00EF524A">
        <w:t xml:space="preserve">Physical health evaluations </w:t>
      </w:r>
    </w:p>
    <w:p w14:paraId="061174AF" w14:textId="77777777" w:rsidR="008538F4" w:rsidRDefault="00E020B7" w:rsidP="00C2541E">
      <w:pPr>
        <w:pStyle w:val="ListParagraph"/>
        <w:spacing w:line="360" w:lineRule="auto"/>
      </w:pPr>
      <w:r w:rsidRPr="00EF524A">
        <w:t>Specialty physical health evaluations</w:t>
      </w:r>
      <w:r w:rsidR="005F63AF">
        <w:t xml:space="preserve"> </w:t>
      </w:r>
    </w:p>
    <w:p w14:paraId="11F4AAA2" w14:textId="15A33698" w:rsidR="009F6FE6" w:rsidRPr="00EF524A" w:rsidRDefault="008538F4" w:rsidP="008538F4">
      <w:pPr>
        <w:spacing w:line="360" w:lineRule="auto"/>
        <w:ind w:left="360"/>
      </w:pPr>
      <w:r>
        <w:tab/>
      </w:r>
      <w:r w:rsidR="005F63AF">
        <w:t>(x-rays, CT scans, MRI results)</w:t>
      </w:r>
    </w:p>
    <w:p w14:paraId="7242D31A" w14:textId="77777777" w:rsidR="009F6FE6" w:rsidRPr="00EF524A" w:rsidRDefault="00E020B7" w:rsidP="00C2541E">
      <w:pPr>
        <w:pStyle w:val="ListParagraph"/>
        <w:spacing w:line="360" w:lineRule="auto"/>
      </w:pPr>
      <w:r w:rsidRPr="00EF524A">
        <w:t>Neurological reports</w:t>
      </w:r>
    </w:p>
    <w:p w14:paraId="08A98CE0" w14:textId="77777777" w:rsidR="009F6FE6" w:rsidRPr="00EF524A" w:rsidRDefault="00E020B7" w:rsidP="00C2541E">
      <w:pPr>
        <w:pStyle w:val="ListParagraph"/>
        <w:spacing w:line="360" w:lineRule="auto"/>
      </w:pPr>
      <w:r w:rsidRPr="00EF524A">
        <w:t>Laboratory results</w:t>
      </w:r>
    </w:p>
    <w:p w14:paraId="6B8E2DBC" w14:textId="77777777" w:rsidR="009F6FE6" w:rsidRPr="002B5740" w:rsidRDefault="00E020B7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>Diagnostic tests</w:t>
      </w:r>
    </w:p>
    <w:p w14:paraId="487D869F" w14:textId="77777777" w:rsidR="009F6FE6" w:rsidRPr="002B5740" w:rsidRDefault="00E020B7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>Neuropsychological tests</w:t>
      </w:r>
    </w:p>
    <w:p w14:paraId="12A26F63" w14:textId="77777777" w:rsidR="009F6FE6" w:rsidRPr="002B5740" w:rsidRDefault="00E020B7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>Psychological tests</w:t>
      </w:r>
    </w:p>
    <w:p w14:paraId="7C97D279" w14:textId="77777777" w:rsidR="009F6FE6" w:rsidRPr="002B5740" w:rsidRDefault="00E020B7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 xml:space="preserve">Admission </w:t>
      </w:r>
      <w:r w:rsidR="00750408">
        <w:t xml:space="preserve">and discharge </w:t>
      </w:r>
      <w:r w:rsidRPr="002B5740">
        <w:t>summaries</w:t>
      </w:r>
    </w:p>
    <w:p w14:paraId="67725DEC" w14:textId="77777777" w:rsidR="00EF524A" w:rsidRDefault="007608BA" w:rsidP="00EF524A">
      <w:pPr>
        <w:pStyle w:val="Heading1"/>
        <w:rPr>
          <w:sz w:val="28"/>
        </w:rPr>
      </w:pPr>
      <w:r>
        <w:rPr>
          <w:sz w:val="28"/>
        </w:rPr>
        <w:lastRenderedPageBreak/>
        <w:t xml:space="preserve">Sources of Functional Information </w:t>
      </w:r>
    </w:p>
    <w:p w14:paraId="2FDD06B6" w14:textId="77777777" w:rsidR="009F6FE6" w:rsidRPr="002B5740" w:rsidRDefault="00E020B7" w:rsidP="00C2541E">
      <w:pPr>
        <w:pStyle w:val="ListParagraph"/>
        <w:spacing w:line="360" w:lineRule="auto"/>
      </w:pPr>
      <w:r w:rsidRPr="002B5740">
        <w:t>Bio-psychosocial evaluation reports</w:t>
      </w:r>
    </w:p>
    <w:p w14:paraId="4D5743C4" w14:textId="77777777" w:rsidR="009F6FE6" w:rsidRPr="002B5740" w:rsidRDefault="00E020B7" w:rsidP="00C2541E">
      <w:pPr>
        <w:pStyle w:val="ListParagraph"/>
        <w:spacing w:line="360" w:lineRule="auto"/>
      </w:pPr>
      <w:r w:rsidRPr="002B5740">
        <w:t>Occupational therapy evaluation reports</w:t>
      </w:r>
    </w:p>
    <w:p w14:paraId="27CF9344" w14:textId="77777777" w:rsidR="009F6FE6" w:rsidRPr="002B5740" w:rsidRDefault="00E020B7" w:rsidP="00C2541E">
      <w:pPr>
        <w:pStyle w:val="ListParagraph"/>
        <w:spacing w:line="360" w:lineRule="auto"/>
      </w:pPr>
      <w:r w:rsidRPr="002B5740">
        <w:t>Vocational evaluation reports</w:t>
      </w:r>
    </w:p>
    <w:p w14:paraId="6151621B" w14:textId="77777777" w:rsidR="009F6FE6" w:rsidRPr="002B5740" w:rsidRDefault="00E020B7" w:rsidP="00C2541E">
      <w:pPr>
        <w:pStyle w:val="ListParagraph"/>
        <w:spacing w:line="360" w:lineRule="auto"/>
      </w:pPr>
      <w:r w:rsidRPr="002B5740">
        <w:t>Psychiatric Rehabilitation Day Program notes</w:t>
      </w:r>
    </w:p>
    <w:p w14:paraId="0A2D8DD0" w14:textId="77777777" w:rsidR="009F6FE6" w:rsidRPr="002B5740" w:rsidRDefault="00E020B7" w:rsidP="00C2541E">
      <w:pPr>
        <w:pStyle w:val="ListParagraph"/>
        <w:spacing w:line="360" w:lineRule="auto"/>
      </w:pPr>
      <w:r w:rsidRPr="002B5740">
        <w:t>Supported housing progress notes</w:t>
      </w:r>
    </w:p>
    <w:p w14:paraId="043DDE68" w14:textId="5489ECD2" w:rsidR="008538F4" w:rsidRDefault="008538F4" w:rsidP="00C2541E">
      <w:pPr>
        <w:pStyle w:val="ListParagraph"/>
        <w:spacing w:line="360" w:lineRule="auto"/>
      </w:pPr>
      <w:r>
        <w:t>Case management notes</w:t>
      </w:r>
    </w:p>
    <w:p w14:paraId="10A61C8A" w14:textId="77777777" w:rsidR="005F63AF" w:rsidRPr="002B5740" w:rsidRDefault="005F63AF" w:rsidP="00C2541E">
      <w:pPr>
        <w:pStyle w:val="ListParagraph"/>
        <w:spacing w:line="360" w:lineRule="auto"/>
      </w:pPr>
      <w:r>
        <w:t>Collateral sources (friends, family members, former employers)</w:t>
      </w:r>
    </w:p>
    <w:p w14:paraId="4FA1818B" w14:textId="31722D3A" w:rsidR="002B5740" w:rsidRPr="002B5740" w:rsidRDefault="008538F4" w:rsidP="00C2541E">
      <w:pPr>
        <w:pStyle w:val="ListParagraph"/>
        <w:spacing w:line="360" w:lineRule="auto"/>
      </w:pPr>
      <w:r>
        <w:t xml:space="preserve">SOAR </w:t>
      </w:r>
      <w:r w:rsidR="00E020B7" w:rsidRPr="002B5740">
        <w:t>Medical Summary Report</w:t>
      </w:r>
    </w:p>
    <w:p w14:paraId="01F3A02B" w14:textId="77777777" w:rsidR="00750408" w:rsidRDefault="00750408" w:rsidP="00EF524A">
      <w:pPr>
        <w:pStyle w:val="Heading2"/>
        <w:sectPr w:rsidR="00750408" w:rsidSect="0075040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A544FF5" w14:textId="77777777" w:rsidR="00F1124A" w:rsidRDefault="00F1124A" w:rsidP="00F1124A">
      <w:pPr>
        <w:pStyle w:val="Heading1"/>
        <w:rPr>
          <w:sz w:val="28"/>
        </w:rPr>
      </w:pPr>
      <w:r>
        <w:rPr>
          <w:sz w:val="28"/>
        </w:rPr>
        <w:lastRenderedPageBreak/>
        <w:t>Documenting the Disability</w:t>
      </w:r>
    </w:p>
    <w:p w14:paraId="111502CA" w14:textId="0EC79BBE" w:rsidR="0033510D" w:rsidRDefault="0068737B" w:rsidP="00E4105B">
      <w:r>
        <w:t xml:space="preserve">Records documenting medical and functional information are used to support the </w:t>
      </w:r>
      <w:hyperlink r:id="rId9" w:history="1">
        <w:r w:rsidRPr="006C535C">
          <w:rPr>
            <w:rStyle w:val="Hyperlink"/>
          </w:rPr>
          <w:t>SSA Blue Book Listings</w:t>
        </w:r>
      </w:hyperlink>
      <w:r w:rsidR="00E4105B">
        <w:t>, which</w:t>
      </w:r>
      <w:r w:rsidR="0033510D">
        <w:t xml:space="preserve"> are </w:t>
      </w:r>
      <w:r w:rsidR="00AE5378">
        <w:t>categories</w:t>
      </w:r>
      <w:r w:rsidR="0033510D">
        <w:t xml:space="preserve"> of illnesses and conditions and the specific severity criteria that must be met for a person to be considered disabled by the illness or condition</w:t>
      </w:r>
      <w:r w:rsidR="00E4105B">
        <w:t>.</w:t>
      </w:r>
    </w:p>
    <w:p w14:paraId="6E18C00B" w14:textId="3BBA497F" w:rsidR="00D967F7" w:rsidRDefault="00D967F7" w:rsidP="00E4105B">
      <w:pPr>
        <w:pStyle w:val="ListParagraph"/>
        <w:numPr>
          <w:ilvl w:val="0"/>
          <w:numId w:val="10"/>
        </w:numPr>
        <w:spacing w:before="240"/>
      </w:pPr>
      <w:r>
        <w:t xml:space="preserve">For a person to qualify for </w:t>
      </w:r>
      <w:r w:rsidR="00AE5378">
        <w:t>SSI/SSDI</w:t>
      </w:r>
      <w:r>
        <w:t xml:space="preserve"> due to a mental illness, the application must provide information illustrating significant functional impairment clearly tied to the person’s diagnosis</w:t>
      </w:r>
    </w:p>
    <w:p w14:paraId="468C5CD5" w14:textId="12D73335" w:rsidR="00784E1F" w:rsidRDefault="00D967F7" w:rsidP="00E4105B">
      <w:pPr>
        <w:pStyle w:val="ListParagraph"/>
        <w:numPr>
          <w:ilvl w:val="0"/>
          <w:numId w:val="10"/>
        </w:numPr>
        <w:spacing w:before="240"/>
      </w:pPr>
      <w:r>
        <w:t>For a person to qualify due to a physical impairment, the application must demonstrate significant limitations in meeting the physical, mental, sensory and other requirements of work</w:t>
      </w:r>
    </w:p>
    <w:p w14:paraId="2688D83B" w14:textId="06D1CC74" w:rsidR="0063291A" w:rsidRDefault="00784E1F" w:rsidP="00E4105B">
      <w:pPr>
        <w:pStyle w:val="ListParagraph"/>
        <w:numPr>
          <w:ilvl w:val="0"/>
          <w:numId w:val="10"/>
        </w:numPr>
        <w:spacing w:before="240"/>
      </w:pPr>
      <w:r>
        <w:t>T</w:t>
      </w:r>
      <w:r w:rsidRPr="00093D49">
        <w:t xml:space="preserve">he </w:t>
      </w:r>
      <w:r>
        <w:t>disabling condition</w:t>
      </w:r>
      <w:r w:rsidR="006951C7">
        <w:t>(s)</w:t>
      </w:r>
      <w:r>
        <w:t xml:space="preserve"> must be </w:t>
      </w:r>
      <w:r w:rsidR="00E4105B">
        <w:t>documented</w:t>
      </w:r>
      <w:r>
        <w:t xml:space="preserve"> by</w:t>
      </w:r>
      <w:r w:rsidRPr="00093D49">
        <w:t xml:space="preserve"> a</w:t>
      </w:r>
      <w:r w:rsidR="0063291A">
        <w:t>n Acceptable Medical Source, which may be a:</w:t>
      </w:r>
    </w:p>
    <w:p w14:paraId="6CF3321A" w14:textId="27708CE4" w:rsidR="0063291A" w:rsidRDefault="00E4105B" w:rsidP="00E4105B">
      <w:pPr>
        <w:pStyle w:val="ListParagraph"/>
        <w:numPr>
          <w:ilvl w:val="1"/>
          <w:numId w:val="10"/>
        </w:numPr>
        <w:spacing w:before="120"/>
      </w:pPr>
      <w:r>
        <w:t>D</w:t>
      </w:r>
      <w:r w:rsidR="00784E1F" w:rsidRPr="00093D49">
        <w:t>octor (MD/</w:t>
      </w:r>
      <w:r w:rsidR="00784E1F">
        <w:t>DO/</w:t>
      </w:r>
      <w:r w:rsidR="00784E1F" w:rsidRPr="00093D49">
        <w:t>PhD/</w:t>
      </w:r>
      <w:proofErr w:type="spellStart"/>
      <w:r w:rsidR="00784E1F" w:rsidRPr="00093D49">
        <w:t>EdD</w:t>
      </w:r>
      <w:proofErr w:type="spellEnd"/>
      <w:r w:rsidR="00784E1F">
        <w:t>/</w:t>
      </w:r>
      <w:proofErr w:type="spellStart"/>
      <w:r w:rsidR="00784E1F">
        <w:t>PsyD</w:t>
      </w:r>
      <w:proofErr w:type="spellEnd"/>
      <w:r w:rsidR="00784E1F" w:rsidRPr="00093D49">
        <w:t>)</w:t>
      </w:r>
    </w:p>
    <w:p w14:paraId="11D23485" w14:textId="393A9B30" w:rsidR="00532424" w:rsidRDefault="0063291A" w:rsidP="00E4105B">
      <w:pPr>
        <w:pStyle w:val="ListParagraph"/>
        <w:numPr>
          <w:ilvl w:val="1"/>
          <w:numId w:val="10"/>
        </w:numPr>
        <w:spacing w:before="120"/>
      </w:pPr>
      <w:r>
        <w:t>A</w:t>
      </w:r>
      <w:r w:rsidRPr="0063291A">
        <w:t>dv</w:t>
      </w:r>
      <w:r>
        <w:t>anced Practice Registered Nurse</w:t>
      </w:r>
      <w:r w:rsidRPr="0063291A">
        <w:t xml:space="preserve"> (APRN)</w:t>
      </w:r>
      <w:r>
        <w:t xml:space="preserve">, which includes: </w:t>
      </w:r>
      <w:r w:rsidRPr="0063291A">
        <w:t>Certified Nurse Midwife, Nurse Practitioner, Certified Registered Nurse Anesthetist</w:t>
      </w:r>
      <w:r>
        <w:t>, and Clinical Nurse Specialist</w:t>
      </w:r>
    </w:p>
    <w:p w14:paraId="5B63B49C" w14:textId="399D204F" w:rsidR="0063291A" w:rsidRDefault="0063291A" w:rsidP="00E4105B">
      <w:pPr>
        <w:pStyle w:val="ListParagraph"/>
        <w:numPr>
          <w:ilvl w:val="1"/>
          <w:numId w:val="10"/>
        </w:numPr>
        <w:spacing w:before="120"/>
      </w:pPr>
      <w:r>
        <w:t>Physician Assistant</w:t>
      </w:r>
      <w:bookmarkStart w:id="0" w:name="_GoBack"/>
      <w:bookmarkEnd w:id="0"/>
    </w:p>
    <w:p w14:paraId="63A91BE2" w14:textId="79174710" w:rsidR="0063291A" w:rsidRDefault="0063291A" w:rsidP="00E4105B">
      <w:pPr>
        <w:pStyle w:val="ListParagraph"/>
        <w:numPr>
          <w:ilvl w:val="1"/>
          <w:numId w:val="10"/>
        </w:numPr>
        <w:spacing w:before="120"/>
      </w:pPr>
      <w:r>
        <w:t>Audiologist</w:t>
      </w:r>
    </w:p>
    <w:p w14:paraId="48357D53" w14:textId="77777777" w:rsidR="00352656" w:rsidRDefault="00352656" w:rsidP="00352656">
      <w:pPr>
        <w:pStyle w:val="ListParagraph"/>
        <w:numPr>
          <w:ilvl w:val="0"/>
          <w:numId w:val="0"/>
        </w:numPr>
        <w:ind w:left="720"/>
      </w:pPr>
    </w:p>
    <w:p w14:paraId="4715BD08" w14:textId="64D4256F" w:rsidR="005C66B7" w:rsidRDefault="00E020B7" w:rsidP="00464354">
      <w:pPr>
        <w:pStyle w:val="ListParagraph"/>
        <w:numPr>
          <w:ilvl w:val="0"/>
          <w:numId w:val="10"/>
        </w:numPr>
      </w:pPr>
      <w:r w:rsidRPr="00093D49">
        <w:t xml:space="preserve">If medical records are not current, </w:t>
      </w:r>
      <w:r w:rsidR="00093D49">
        <w:t xml:space="preserve">SOAR representatives </w:t>
      </w:r>
      <w:r w:rsidRPr="00093D49">
        <w:t xml:space="preserve">may need to arrange for assessments to </w:t>
      </w:r>
      <w:r w:rsidR="00857F4B">
        <w:t>document the disability</w:t>
      </w:r>
      <w:r w:rsidR="00093D49">
        <w:t xml:space="preserve"> </w:t>
      </w:r>
    </w:p>
    <w:p w14:paraId="2801BA9E" w14:textId="39AD0178" w:rsidR="00230F06" w:rsidRPr="005C66B7" w:rsidRDefault="00230F06" w:rsidP="00732700">
      <w:pPr>
        <w:pStyle w:val="ListParagraph"/>
        <w:numPr>
          <w:ilvl w:val="0"/>
          <w:numId w:val="10"/>
        </w:numPr>
        <w:spacing w:before="240"/>
      </w:pPr>
      <w:r>
        <w:t>Providing complete medical and functional documentation reduces the need for consultative exams, shortens application</w:t>
      </w:r>
      <w:r w:rsidR="005634E2">
        <w:t xml:space="preserve"> processing times</w:t>
      </w:r>
      <w:r>
        <w:t xml:space="preserve">, and </w:t>
      </w:r>
      <w:r w:rsidR="00530532">
        <w:t>results in higher approval rates</w:t>
      </w:r>
      <w:r>
        <w:t xml:space="preserve"> </w:t>
      </w:r>
    </w:p>
    <w:sectPr w:rsidR="00230F06" w:rsidRPr="005C66B7" w:rsidSect="0075040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CC2B" w14:textId="77777777" w:rsidR="00361377" w:rsidRDefault="00361377" w:rsidP="000D67CA">
      <w:r>
        <w:separator/>
      </w:r>
    </w:p>
  </w:endnote>
  <w:endnote w:type="continuationSeparator" w:id="0">
    <w:p w14:paraId="1057A0F0" w14:textId="77777777" w:rsidR="00361377" w:rsidRDefault="00361377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3ABA" w14:textId="3B6F86A1" w:rsidR="006B1297" w:rsidRPr="0012254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E4105B">
      <w:rPr>
        <w:noProof/>
      </w:rPr>
      <w:t>January 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A958" w14:textId="77777777" w:rsidR="00361377" w:rsidRDefault="00361377" w:rsidP="000D67CA">
      <w:r>
        <w:separator/>
      </w:r>
    </w:p>
  </w:footnote>
  <w:footnote w:type="continuationSeparator" w:id="0">
    <w:p w14:paraId="176804EA" w14:textId="77777777" w:rsidR="00361377" w:rsidRDefault="00361377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65D6" w14:textId="77777777" w:rsidR="006B1297" w:rsidRDefault="006B1297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56DFF24F" wp14:editId="685F9EBB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37596A90" wp14:editId="7C59EF19">
          <wp:extent cx="1550035" cy="411480"/>
          <wp:effectExtent l="0" t="0" r="0" b="7620"/>
          <wp:docPr id="2" name="Picture 2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2A2"/>
    <w:multiLevelType w:val="hybridMultilevel"/>
    <w:tmpl w:val="E708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87E"/>
    <w:multiLevelType w:val="hybridMultilevel"/>
    <w:tmpl w:val="2B84F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76F"/>
    <w:multiLevelType w:val="hybridMultilevel"/>
    <w:tmpl w:val="7B9208A2"/>
    <w:lvl w:ilvl="0" w:tplc="9B463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45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25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67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A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0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20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20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4B50"/>
    <w:multiLevelType w:val="hybridMultilevel"/>
    <w:tmpl w:val="DC845FC8"/>
    <w:lvl w:ilvl="0" w:tplc="F072F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E5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6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E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23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A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46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E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A6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12C0"/>
    <w:multiLevelType w:val="hybridMultilevel"/>
    <w:tmpl w:val="FCCCA84C"/>
    <w:lvl w:ilvl="0" w:tplc="FA24C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EB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C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B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49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46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66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E8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44C"/>
    <w:multiLevelType w:val="hybridMultilevel"/>
    <w:tmpl w:val="83F6D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68A"/>
    <w:multiLevelType w:val="hybridMultilevel"/>
    <w:tmpl w:val="A2507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6527"/>
    <w:multiLevelType w:val="hybridMultilevel"/>
    <w:tmpl w:val="C4F68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45209"/>
    <w:multiLevelType w:val="hybridMultilevel"/>
    <w:tmpl w:val="B0B4796C"/>
    <w:lvl w:ilvl="0" w:tplc="B502A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6C8C2">
      <w:start w:val="1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E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B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4A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A8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B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25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20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093D49"/>
    <w:rsid w:val="000D67CA"/>
    <w:rsid w:val="00122540"/>
    <w:rsid w:val="001266FC"/>
    <w:rsid w:val="00127D23"/>
    <w:rsid w:val="00230F06"/>
    <w:rsid w:val="00247726"/>
    <w:rsid w:val="002B5740"/>
    <w:rsid w:val="002E23CC"/>
    <w:rsid w:val="0033510D"/>
    <w:rsid w:val="00341DDE"/>
    <w:rsid w:val="00352656"/>
    <w:rsid w:val="00361377"/>
    <w:rsid w:val="00383DE4"/>
    <w:rsid w:val="00414C1F"/>
    <w:rsid w:val="00464354"/>
    <w:rsid w:val="00530532"/>
    <w:rsid w:val="00532424"/>
    <w:rsid w:val="005634E2"/>
    <w:rsid w:val="005C66B7"/>
    <w:rsid w:val="005F63AF"/>
    <w:rsid w:val="0063291A"/>
    <w:rsid w:val="0068737B"/>
    <w:rsid w:val="006951C7"/>
    <w:rsid w:val="006B1297"/>
    <w:rsid w:val="006C535C"/>
    <w:rsid w:val="00732700"/>
    <w:rsid w:val="00750408"/>
    <w:rsid w:val="007608BA"/>
    <w:rsid w:val="00767E07"/>
    <w:rsid w:val="00780CB1"/>
    <w:rsid w:val="00784E1F"/>
    <w:rsid w:val="007D2AB2"/>
    <w:rsid w:val="008538F4"/>
    <w:rsid w:val="00857F4B"/>
    <w:rsid w:val="008A72DC"/>
    <w:rsid w:val="008C008C"/>
    <w:rsid w:val="0091380F"/>
    <w:rsid w:val="009D6E15"/>
    <w:rsid w:val="009F6FE6"/>
    <w:rsid w:val="00A721BF"/>
    <w:rsid w:val="00AB10B0"/>
    <w:rsid w:val="00AC671C"/>
    <w:rsid w:val="00AD58C8"/>
    <w:rsid w:val="00AE5378"/>
    <w:rsid w:val="00B723BC"/>
    <w:rsid w:val="00C2541E"/>
    <w:rsid w:val="00D61420"/>
    <w:rsid w:val="00D80B92"/>
    <w:rsid w:val="00D967F7"/>
    <w:rsid w:val="00DA26E6"/>
    <w:rsid w:val="00DB2297"/>
    <w:rsid w:val="00E020B7"/>
    <w:rsid w:val="00E4105B"/>
    <w:rsid w:val="00E912A4"/>
    <w:rsid w:val="00E969A2"/>
    <w:rsid w:val="00EF524A"/>
    <w:rsid w:val="00F1124A"/>
    <w:rsid w:val="00F23F3E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FE1C07"/>
  <w15:docId w15:val="{30FCF094-62A1-485B-9156-5CFDAEC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606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86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02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11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309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20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77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376">
          <w:marLeft w:val="36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41">
          <w:marLeft w:val="36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958">
          <w:marLeft w:val="108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76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2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8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9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6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754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02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47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98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29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01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850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99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28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890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a.gov/disability/professionals/bluebook/AdultListing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er\Desktop\SOAR%20HANDOUT%20an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SOAR HANDOUT and LETTERHEAD TEMPLATE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jelder</dc:creator>
  <cp:keywords/>
  <dc:description/>
  <cp:lastModifiedBy>Jen Elder</cp:lastModifiedBy>
  <cp:revision>3</cp:revision>
  <dcterms:created xsi:type="dcterms:W3CDTF">2017-12-28T15:09:00Z</dcterms:created>
  <dcterms:modified xsi:type="dcterms:W3CDTF">2017-12-28T15:12:00Z</dcterms:modified>
</cp:coreProperties>
</file>